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Close Reading Organizer - Chapter 5</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1" w:type="dxa"/>
        <w:tblCellMar>
          <w:top w:w="115" w:type="dxa"/>
          <w:left w:w="94" w:type="dxa"/>
          <w:bottom w:w="115" w:type="dxa"/>
          <w:right w:w="115" w:type="dxa"/>
        </w:tblCellMar>
        <w:tblLook w:val="0000" w:noVBand="0" w:noHBand="0" w:lastColumn="0" w:firstColumn="0" w:lastRow="0" w:firstRow="0"/>
      </w:tblPr>
      <w:tblGrid>
        <w:gridCol w:w="3852"/>
        <w:gridCol w:w="383"/>
        <w:gridCol w:w="383"/>
        <w:gridCol w:w="383"/>
        <w:gridCol w:w="383"/>
        <w:gridCol w:w="383"/>
        <w:gridCol w:w="383"/>
        <w:gridCol w:w="3819"/>
      </w:tblGrid>
      <w:tr>
        <w:trPr/>
        <w:tc>
          <w:tcPr>
            <w:tcW w:w="3852"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2301"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819"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and </w:t>
            </w:r>
            <w:r>
              <w:rPr>
                <w:rFonts w:ascii="Tahoma" w:hAnsi="Tahoma"/>
                <w:sz w:val="22"/>
                <w:szCs w:val="22"/>
                <w:b/>
              </w:rPr>
              <w:t xml:space="preserve">Ofglen</w:t>
            </w:r>
            <w:r>
              <w:rPr>
                <w:rFonts w:ascii="Tahoma" w:hAnsi="Tahoma"/>
                <w:sz w:val="22"/>
                <w:szCs w:val="22"/>
              </w:rPr>
              <w:t xml:space="preserve"> continue on their shopping walk, passing beautifully maintained but childless neighborhoods in the center of the Republic of Gilead, an area formerly occupied by the professors of the now closed Harvard University. Offred remembers walking here with </w:t>
            </w:r>
            <w:r>
              <w:rPr>
                <w:rFonts w:ascii="Tahoma" w:hAnsi="Tahoma"/>
                <w:sz w:val="22"/>
                <w:szCs w:val="22"/>
                <w:b/>
              </w:rPr>
              <w:t xml:space="preserve">Luke</w:t>
            </w:r>
            <w:r>
              <w:rPr>
                <w:rFonts w:ascii="Tahoma" w:hAnsi="Tahoma"/>
                <w:sz w:val="22"/>
                <w:szCs w:val="22"/>
              </w:rPr>
              <w:t xml:space="preserve">, dreaming about having children and buying a big house.</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remembers the time before women were protected, both the constant precautions she had to take with men, and the freedom to choose her own clothes and spend money. She remembers </w:t>
            </w:r>
            <w:r>
              <w:rPr>
                <w:rFonts w:ascii="Tahoma" w:hAnsi="Tahoma"/>
                <w:sz w:val="22"/>
                <w:szCs w:val="22"/>
                <w:b/>
              </w:rPr>
              <w:t xml:space="preserve">Aunt Lydia</w:t>
            </w:r>
            <w:r>
              <w:rPr>
                <w:rFonts w:ascii="Tahoma" w:hAnsi="Tahoma"/>
                <w:sz w:val="22"/>
                <w:szCs w:val="22"/>
              </w:rPr>
              <w:t xml:space="preserve"> defining the current situation as “Freedom from,” instead of “Freedom to.”</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 </w:t>
            </w:r>
            <w:r>
              <w:rPr>
                <w:rFonts w:ascii="Tahoma" w:hAnsi="Tahoma"/>
                <w:sz w:val="22"/>
                <w:szCs w:val="22"/>
              </w:rPr>
              <w:t xml:space="preserve">and </w:t>
            </w:r>
            <w:r>
              <w:rPr>
                <w:rFonts w:ascii="Tahoma" w:hAnsi="Tahoma"/>
                <w:sz w:val="22"/>
                <w:szCs w:val="22"/>
                <w:b/>
              </w:rPr>
              <w:t xml:space="preserve">Ofglen</w:t>
            </w:r>
            <w:r>
              <w:rPr>
                <w:rFonts w:ascii="Tahoma" w:hAnsi="Tahoma"/>
                <w:sz w:val="22"/>
                <w:szCs w:val="22"/>
              </w:rPr>
              <w:t xml:space="preserve"> pass the clothing store called Lilies of the Field, which has an image instead of a sign, because reading is illegal for women. They go to the similarly image-labeled grocery store Milk and Honey, which today has rare oranges in stock. A pregnant Handmaid comes in, and the other Handmaids are excited and jealous. The pregnant Handmaid seems to be showing off. Offred thinks her belly resembles a fruit. Offred realizes that the pregnant woman is </w:t>
            </w:r>
            <w:r>
              <w:rPr>
                <w:rFonts w:ascii="Tahoma" w:hAnsi="Tahoma"/>
                <w:sz w:val="22"/>
                <w:szCs w:val="22"/>
                <w:b/>
              </w:rPr>
              <w:t xml:space="preserve">Janine</w:t>
            </w:r>
            <w:r>
              <w:rPr>
                <w:rFonts w:ascii="Tahoma" w:hAnsi="Tahoma"/>
                <w:sz w:val="22"/>
                <w:szCs w:val="22"/>
              </w:rPr>
              <w:t xml:space="preserve">, whom she knew in the Red Center (also called the Rachel and Leah Center).</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and </w:t>
            </w:r>
            <w:r>
              <w:rPr>
                <w:rFonts w:ascii="Tahoma" w:hAnsi="Tahoma"/>
                <w:sz w:val="22"/>
                <w:szCs w:val="22"/>
                <w:b/>
              </w:rPr>
              <w:t xml:space="preserve">Ofglen</w:t>
            </w:r>
            <w:r>
              <w:rPr>
                <w:rFonts w:ascii="Tahoma" w:hAnsi="Tahoma"/>
                <w:sz w:val="22"/>
                <w:szCs w:val="22"/>
              </w:rPr>
              <w:t xml:space="preserve"> go to the meat store, called All Flesh. Offred gets a chicken wrapped in paper. Plastic bags are rare now but she remembers when they were abundant. She remembers </w:t>
            </w:r>
            <w:r>
              <w:rPr>
                <w:rFonts w:ascii="Tahoma" w:hAnsi="Tahoma"/>
                <w:sz w:val="22"/>
                <w:szCs w:val="22"/>
                <w:b/>
              </w:rPr>
              <w:t xml:space="preserve">Luke</w:t>
            </w:r>
            <w:r>
              <w:rPr>
                <w:rFonts w:ascii="Tahoma" w:hAnsi="Tahoma"/>
                <w:sz w:val="22"/>
                <w:szCs w:val="22"/>
              </w:rPr>
              <w:t xml:space="preserve"> telling her to be careful about storing them, for their </w:t>
            </w:r>
            <w:r>
              <w:rPr>
                <w:rFonts w:ascii="Tahoma" w:hAnsi="Tahoma"/>
                <w:sz w:val="22"/>
                <w:szCs w:val="22"/>
                <w:b/>
              </w:rPr>
              <w:t xml:space="preserve">daughter</w:t>
            </w:r>
            <w:r>
              <w:rPr>
                <w:rFonts w:ascii="Tahoma" w:hAnsi="Tahoma"/>
                <w:sz w:val="22"/>
                <w:szCs w:val="22"/>
              </w:rPr>
              <w:t xml:space="preserve">’s protection.</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 group of possibly Japanese tourists approaches on the street. </w:t>
            </w:r>
            <w:r>
              <w:rPr>
                <w:rFonts w:ascii="Tahoma" w:hAnsi="Tahoma"/>
                <w:sz w:val="22"/>
                <w:szCs w:val="22"/>
                <w:b/>
              </w:rPr>
              <w:t xml:space="preserve">Offred</w:t>
            </w:r>
            <w:r>
              <w:rPr>
                <w:rFonts w:ascii="Tahoma" w:hAnsi="Tahoma"/>
                <w:sz w:val="22"/>
                <w:szCs w:val="22"/>
              </w:rPr>
              <w:t xml:space="preserve"> stares at the women’s knee-length skirts and high heels, thinking that the shoes look like torture devices. The women also have bare hair and </w:t>
            </w:r>
            <w:r>
              <w:rPr>
                <w:rFonts w:ascii="Tahoma" w:hAnsi="Tahoma"/>
                <w:sz w:val="22"/>
                <w:szCs w:val="22"/>
                <w:color w:val="FF6967"/>
              </w:rPr>
              <w:t xml:space="preserve">red</w:t>
            </w:r>
            <w:r>
              <w:rPr>
                <w:rFonts w:ascii="Tahoma" w:hAnsi="Tahoma"/>
                <w:sz w:val="22"/>
                <w:szCs w:val="22"/>
              </w:rPr>
              <w:t xml:space="preserve"> lipstick. Offred and </w:t>
            </w:r>
            <w:r>
              <w:rPr>
                <w:rFonts w:ascii="Tahoma" w:hAnsi="Tahoma"/>
                <w:sz w:val="22"/>
                <w:szCs w:val="22"/>
                <w:b/>
              </w:rPr>
              <w:t xml:space="preserve">Ofglen</w:t>
            </w:r>
            <w:r>
              <w:rPr>
                <w:rFonts w:ascii="Tahoma" w:hAnsi="Tahoma"/>
                <w:sz w:val="22"/>
                <w:szCs w:val="22"/>
              </w:rPr>
              <w:t xml:space="preserve"> are interested but disgusted, and Offred realizes her ideas about this kind of clothing have changed very quickly.</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interpreter, with a winged </w:t>
            </w:r>
            <w:r>
              <w:rPr>
                <w:rFonts w:ascii="Tahoma" w:hAnsi="Tahoma"/>
                <w:sz w:val="22"/>
                <w:szCs w:val="22"/>
                <w:color w:val="FF6967"/>
              </w:rPr>
              <w:t xml:space="preserve">eye</w:t>
            </w:r>
            <w:r>
              <w:rPr>
                <w:rFonts w:ascii="Tahoma" w:hAnsi="Tahoma"/>
                <w:sz w:val="22"/>
                <w:szCs w:val="22"/>
              </w:rPr>
              <w:t xml:space="preserve"> pin, asks if the tourists can take pictures of </w:t>
            </w:r>
            <w:r>
              <w:rPr>
                <w:rFonts w:ascii="Tahoma" w:hAnsi="Tahoma"/>
                <w:sz w:val="22"/>
                <w:szCs w:val="22"/>
                <w:b/>
              </w:rPr>
              <w:t xml:space="preserve">Offred</w:t>
            </w:r>
            <w:r>
              <w:rPr>
                <w:rFonts w:ascii="Tahoma" w:hAnsi="Tahoma"/>
                <w:sz w:val="22"/>
                <w:szCs w:val="22"/>
              </w:rPr>
              <w:t xml:space="preserve"> and </w:t>
            </w:r>
            <w:r>
              <w:rPr>
                <w:rFonts w:ascii="Tahoma" w:hAnsi="Tahoma"/>
                <w:sz w:val="22"/>
                <w:szCs w:val="22"/>
                <w:b/>
              </w:rPr>
              <w:t xml:space="preserve">Ofglen</w:t>
            </w:r>
            <w:r>
              <w:rPr>
                <w:rFonts w:ascii="Tahoma" w:hAnsi="Tahoma"/>
                <w:sz w:val="22"/>
                <w:szCs w:val="22"/>
              </w:rPr>
              <w:t xml:space="preserve">. Offred denies the request, remembering that Aunt Lydia told the Handmaids to be invisible. Offred suspects that the tour guide might be an Eye. The tourists want to know if the Handmaids are happy, and Offred says yes.</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bl>
    <w:p>
      <w:pPr>
        <w:pStyle w:val="Normal"/>
        <w:rPr>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val="bestFit" w:percent="67"/>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19319</TotalTime>
  <Application>LibreOffice/6.4.2.2$MacOSX_X86_64 LibreOffice_project/4e471d8c02c9c90f512f7f9ead8875b57fcb1ec3</Application>
  <Pages>1</Pages>
  <Words>108</Words>
  <Characters>560</Characters>
  <CharactersWithSpaces>651</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2020-03-31T11:57:03Z</dcterms:modified>
  <cp:revision>107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